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7A7D4046" w:rsidR="007B691E" w:rsidRDefault="008642CB" w:rsidP="00B3305F">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r>
        <w:rPr>
          <w:rFonts w:eastAsia="Arial Unicode MS" w:cs="Arial Unicode MS"/>
          <w:b/>
          <w:color w:val="000000"/>
          <w:sz w:val="22"/>
          <w:szCs w:val="22"/>
          <w:bdr w:val="nil"/>
        </w:rPr>
        <w:t>PRIEDAS NR. 3</w:t>
      </w:r>
    </w:p>
    <w:p w14:paraId="3267888E" w14:textId="77777777" w:rsidR="007B691E" w:rsidRDefault="007B691E" w:rsidP="00B3305F">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3869A478" w14:textId="77777777" w:rsidR="00B3305F" w:rsidRPr="00DB35BF" w:rsidRDefault="00B3305F" w:rsidP="00B3305F">
      <w:pPr>
        <w:pBdr>
          <w:top w:val="nil"/>
          <w:left w:val="nil"/>
          <w:bottom w:val="nil"/>
          <w:right w:val="nil"/>
          <w:between w:val="nil"/>
          <w:bar w:val="nil"/>
        </w:pBdr>
        <w:suppressAutoHyphens/>
        <w:spacing w:after="40" w:line="360" w:lineRule="auto"/>
        <w:jc w:val="center"/>
        <w:rPr>
          <w:rFonts w:eastAsia="Arial Unicode MS" w:cs="Arial Unicode MS"/>
          <w:b/>
          <w:color w:val="000000"/>
          <w:sz w:val="22"/>
          <w:szCs w:val="22"/>
          <w:bdr w:val="nil"/>
        </w:rPr>
      </w:pPr>
      <w:r>
        <w:rPr>
          <w:rFonts w:eastAsia="Arial Unicode MS" w:cs="Arial Unicode MS"/>
          <w:b/>
          <w:color w:val="000000"/>
          <w:sz w:val="22"/>
          <w:szCs w:val="22"/>
          <w:bdr w:val="nil"/>
        </w:rPr>
        <w:t>PASIŪLYMO FORMA</w:t>
      </w:r>
    </w:p>
    <w:p w14:paraId="47D75786" w14:textId="77777777" w:rsidR="00B3305F" w:rsidRPr="00DB35BF" w:rsidRDefault="00B3305F" w:rsidP="00B3305F">
      <w:pPr>
        <w:ind w:right="-178"/>
        <w:jc w:val="center"/>
        <w:rPr>
          <w:noProof/>
          <w:sz w:val="22"/>
          <w:szCs w:val="22"/>
        </w:rPr>
      </w:pPr>
    </w:p>
    <w:p w14:paraId="2B4597E8" w14:textId="77777777" w:rsidR="00B3305F" w:rsidRPr="00DB35BF" w:rsidRDefault="00B3305F" w:rsidP="00B3305F">
      <w:pPr>
        <w:pBdr>
          <w:top w:val="nil"/>
          <w:left w:val="nil"/>
          <w:bottom w:val="nil"/>
          <w:right w:val="nil"/>
          <w:between w:val="nil"/>
          <w:bar w:val="nil"/>
        </w:pBdr>
        <w:rPr>
          <w:rFonts w:eastAsia="Calibri"/>
          <w:color w:val="000000"/>
          <w:sz w:val="22"/>
          <w:szCs w:val="22"/>
          <w:bdr w:val="nil"/>
        </w:rPr>
      </w:pPr>
      <w:r w:rsidRPr="00DB35BF">
        <w:rPr>
          <w:rFonts w:eastAsia="Calibri"/>
          <w:color w:val="000000"/>
          <w:sz w:val="22"/>
          <w:szCs w:val="22"/>
          <w:bdr w:val="nil"/>
        </w:rPr>
        <w:t>UAB „Kauno vandenys“</w:t>
      </w:r>
    </w:p>
    <w:p w14:paraId="27E16C29" w14:textId="77777777" w:rsidR="00B3305F" w:rsidRPr="00DB35BF" w:rsidRDefault="00B3305F" w:rsidP="00B3305F">
      <w:pPr>
        <w:pBdr>
          <w:top w:val="nil"/>
          <w:left w:val="nil"/>
          <w:bottom w:val="nil"/>
          <w:right w:val="nil"/>
          <w:between w:val="nil"/>
          <w:bar w:val="nil"/>
        </w:pBdr>
        <w:rPr>
          <w:rFonts w:eastAsia="Calibri"/>
          <w:color w:val="000000"/>
          <w:sz w:val="22"/>
          <w:szCs w:val="22"/>
          <w:bdr w:val="nil"/>
        </w:rPr>
      </w:pPr>
      <w:r w:rsidRPr="00DB35BF">
        <w:rPr>
          <w:rFonts w:eastAsia="Calibri"/>
          <w:color w:val="000000"/>
          <w:sz w:val="22"/>
          <w:szCs w:val="22"/>
          <w:bdr w:val="nil"/>
        </w:rPr>
        <w:t>Aukštaičių g. 43 Kaunas</w:t>
      </w:r>
    </w:p>
    <w:p w14:paraId="0DFF224F" w14:textId="77777777" w:rsidR="00B3305F" w:rsidRPr="00E75359"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FD3FA22" w14:textId="77777777" w:rsidR="00B3305F"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sidRPr="00E75359">
        <w:rPr>
          <w:rFonts w:eastAsia="Arial Unicode MS"/>
          <w:b/>
          <w:sz w:val="22"/>
          <w:szCs w:val="22"/>
          <w:bdr w:val="nil"/>
        </w:rPr>
        <w:t xml:space="preserve">PASIŪLYMAS </w:t>
      </w:r>
    </w:p>
    <w:p w14:paraId="07D21F2D" w14:textId="5FAC108E" w:rsidR="00B3305F" w:rsidRPr="006875B0" w:rsidRDefault="008136B9" w:rsidP="008136B9">
      <w:pPr>
        <w:pBdr>
          <w:top w:val="nil"/>
          <w:left w:val="nil"/>
          <w:bottom w:val="nil"/>
          <w:right w:val="nil"/>
          <w:between w:val="nil"/>
          <w:bar w:val="nil"/>
        </w:pBdr>
        <w:suppressAutoHyphens/>
        <w:spacing w:after="40"/>
        <w:jc w:val="center"/>
        <w:rPr>
          <w:rFonts w:eastAsia="Arial Unicode MS"/>
          <w:b/>
          <w:sz w:val="22"/>
          <w:szCs w:val="22"/>
          <w:bdr w:val="nil"/>
        </w:rPr>
      </w:pPr>
      <w:r w:rsidRPr="00B64DA9">
        <w:rPr>
          <w:rFonts w:eastAsia="Arial Unicode MS"/>
          <w:b/>
          <w:sz w:val="22"/>
          <w:szCs w:val="22"/>
          <w:bdr w:val="nil"/>
        </w:rPr>
        <w:t xml:space="preserve">DĖL </w:t>
      </w:r>
      <w:r w:rsidR="009A45D0" w:rsidRPr="009A45D0">
        <w:rPr>
          <w:rFonts w:eastAsia="Arial Unicode MS"/>
          <w:b/>
          <w:sz w:val="22"/>
          <w:szCs w:val="22"/>
          <w:bdr w:val="nil"/>
        </w:rPr>
        <w:t>GRĘŽINIŲ KLEBONIŠKIO VANDENVIETĖJE NR. 9D IR PETRAŠIŪNŲ V</w:t>
      </w:r>
      <w:r w:rsidR="009A45D0">
        <w:rPr>
          <w:rFonts w:eastAsia="Arial Unicode MS"/>
          <w:b/>
          <w:sz w:val="22"/>
          <w:szCs w:val="22"/>
          <w:bdr w:val="nil"/>
        </w:rPr>
        <w:t>ANDENVIETĖJE NR. 11 TAMPONAVIMO</w:t>
      </w:r>
      <w:r w:rsidR="009A45D0" w:rsidRPr="009A45D0">
        <w:rPr>
          <w:rFonts w:eastAsia="Arial Unicode MS"/>
          <w:b/>
          <w:sz w:val="22"/>
          <w:szCs w:val="22"/>
          <w:bdr w:val="nil"/>
        </w:rPr>
        <w:t xml:space="preserve"> </w:t>
      </w:r>
      <w:r>
        <w:rPr>
          <w:rFonts w:eastAsia="Arial Unicode MS"/>
          <w:b/>
          <w:sz w:val="22"/>
          <w:szCs w:val="22"/>
          <w:bdr w:val="nil"/>
        </w:rPr>
        <w:t xml:space="preserve"> DARBŲ</w:t>
      </w:r>
      <w:r w:rsidRPr="00E75359">
        <w:rPr>
          <w:b/>
          <w:sz w:val="22"/>
          <w:szCs w:val="22"/>
        </w:rPr>
        <w:t xml:space="preserve"> PIRKIMO</w:t>
      </w:r>
    </w:p>
    <w:p w14:paraId="2302A3E4"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w:t>
      </w:r>
    </w:p>
    <w:p w14:paraId="3756318D"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00B7D242"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2709CDE6"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3E2CB291" w14:textId="354DB5A4" w:rsidR="00B3305F" w:rsidRDefault="00B3305F" w:rsidP="00B3305F">
      <w:pPr>
        <w:pBdr>
          <w:top w:val="nil"/>
          <w:left w:val="nil"/>
          <w:bottom w:val="nil"/>
          <w:right w:val="nil"/>
          <w:between w:val="nil"/>
          <w:bar w:val="nil"/>
        </w:pBdr>
        <w:jc w:val="center"/>
        <w:rPr>
          <w:rFonts w:eastAsia="Arial Unicode MS"/>
          <w:sz w:val="22"/>
          <w:szCs w:val="22"/>
          <w:bdr w:val="nil"/>
        </w:rPr>
      </w:pPr>
    </w:p>
    <w:p w14:paraId="013E36D0" w14:textId="77777777" w:rsidR="006D3209" w:rsidRPr="00E75359" w:rsidRDefault="006D3209" w:rsidP="00B3305F">
      <w:pPr>
        <w:pBdr>
          <w:top w:val="nil"/>
          <w:left w:val="nil"/>
          <w:bottom w:val="nil"/>
          <w:right w:val="nil"/>
          <w:between w:val="nil"/>
          <w:bar w:val="nil"/>
        </w:pBdr>
        <w:jc w:val="center"/>
        <w:rPr>
          <w:rFonts w:eastAsia="Arial Unicode MS"/>
          <w:sz w:val="22"/>
          <w:szCs w:val="22"/>
          <w:bdr w:val="nil"/>
        </w:rPr>
      </w:pPr>
    </w:p>
    <w:p w14:paraId="53CB4AFD"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3908BA0E" w14:textId="77777777" w:rsidR="00B3305F" w:rsidRPr="00E75359" w:rsidRDefault="00B3305F" w:rsidP="00B3305F">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75359"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75359" w:rsidRDefault="00B3305F" w:rsidP="00647C0E">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bl>
    <w:p w14:paraId="21F485A8" w14:textId="20D3A64F" w:rsidR="00B3305F" w:rsidRDefault="00B3305F" w:rsidP="00B3305F">
      <w:pPr>
        <w:pBdr>
          <w:top w:val="nil"/>
          <w:left w:val="nil"/>
          <w:bottom w:val="nil"/>
          <w:right w:val="nil"/>
          <w:between w:val="nil"/>
          <w:bar w:val="nil"/>
        </w:pBdr>
        <w:jc w:val="both"/>
        <w:rPr>
          <w:rFonts w:eastAsia="Arial Unicode MS"/>
          <w:b/>
          <w:sz w:val="22"/>
          <w:szCs w:val="22"/>
          <w:bdr w:val="nil"/>
        </w:rPr>
      </w:pPr>
    </w:p>
    <w:p w14:paraId="729FF060" w14:textId="77777777" w:rsidR="006D3209" w:rsidRPr="00E75359" w:rsidRDefault="006D3209" w:rsidP="00B3305F">
      <w:pPr>
        <w:pBdr>
          <w:top w:val="nil"/>
          <w:left w:val="nil"/>
          <w:bottom w:val="nil"/>
          <w:right w:val="nil"/>
          <w:between w:val="nil"/>
          <w:bar w:val="nil"/>
        </w:pBdr>
        <w:jc w:val="both"/>
        <w:rPr>
          <w:rFonts w:eastAsia="Arial Unicode MS"/>
          <w:b/>
          <w:sz w:val="22"/>
          <w:szCs w:val="22"/>
          <w:bdr w:val="nil"/>
        </w:rPr>
      </w:pPr>
    </w:p>
    <w:p w14:paraId="3CB830B0"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2. SUTIKIMAS SU PIRKIMO SĄLYGOMIS</w:t>
      </w:r>
    </w:p>
    <w:p w14:paraId="01309254" w14:textId="77777777" w:rsidR="00B3305F" w:rsidRPr="00E75359" w:rsidRDefault="00B3305F" w:rsidP="00B3305F">
      <w:pPr>
        <w:pBdr>
          <w:top w:val="nil"/>
          <w:left w:val="nil"/>
          <w:bottom w:val="nil"/>
          <w:right w:val="nil"/>
          <w:between w:val="nil"/>
          <w:bar w:val="nil"/>
        </w:pBdr>
        <w:jc w:val="both"/>
        <w:rPr>
          <w:rFonts w:eastAsia="Arial Unicode MS"/>
          <w:sz w:val="22"/>
          <w:szCs w:val="22"/>
          <w:bdr w:val="nil"/>
        </w:rPr>
      </w:pPr>
    </w:p>
    <w:p w14:paraId="1AB9B095" w14:textId="77777777" w:rsidR="002D70A7" w:rsidRPr="00A5488A" w:rsidRDefault="002D70A7" w:rsidP="002D70A7">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Šiuo pasiūlymu pažymime, kad sutinkame su visomis Pirkimo sąlygomis, nustatytomis:</w:t>
      </w:r>
    </w:p>
    <w:p w14:paraId="60B7FF2C" w14:textId="77777777" w:rsidR="002D70A7" w:rsidRPr="00A5488A" w:rsidRDefault="002D70A7" w:rsidP="002D70A7">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 xml:space="preserve">1. Pirkimo dokumentuose (jų paaiškinimuose, </w:t>
      </w:r>
      <w:proofErr w:type="spellStart"/>
      <w:r w:rsidRPr="00A5488A">
        <w:rPr>
          <w:rFonts w:eastAsia="Arial Unicode MS"/>
          <w:sz w:val="22"/>
          <w:szCs w:val="22"/>
          <w:bdr w:val="nil"/>
        </w:rPr>
        <w:t>papildymuose</w:t>
      </w:r>
      <w:proofErr w:type="spellEnd"/>
      <w:r w:rsidRPr="00A5488A">
        <w:rPr>
          <w:rFonts w:eastAsia="Arial Unicode MS"/>
          <w:sz w:val="22"/>
          <w:szCs w:val="22"/>
          <w:bdr w:val="nil"/>
        </w:rPr>
        <w:t>).</w:t>
      </w:r>
    </w:p>
    <w:p w14:paraId="0DC519EC" w14:textId="77777777" w:rsidR="002D70A7" w:rsidRPr="00A5488A" w:rsidRDefault="002D70A7" w:rsidP="002D70A7">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2. Pasiūlymas galioja iki termino, nustatyto Pirkimo dokumentuose.</w:t>
      </w:r>
    </w:p>
    <w:p w14:paraId="5D802B87" w14:textId="77777777" w:rsidR="002D70A7" w:rsidRDefault="002D70A7" w:rsidP="002D70A7">
      <w:pPr>
        <w:pBdr>
          <w:top w:val="nil"/>
          <w:left w:val="nil"/>
          <w:bottom w:val="nil"/>
          <w:right w:val="nil"/>
          <w:between w:val="nil"/>
          <w:bar w:val="nil"/>
        </w:pBdr>
        <w:spacing w:line="360" w:lineRule="auto"/>
        <w:jc w:val="both"/>
        <w:rPr>
          <w:rFonts w:eastAsia="Arial Unicode MS"/>
          <w:sz w:val="22"/>
          <w:szCs w:val="22"/>
          <w:bdr w:val="nil"/>
        </w:rPr>
      </w:pPr>
      <w:r w:rsidRPr="0078042A">
        <w:rPr>
          <w:rFonts w:eastAsia="Arial Unicode MS"/>
          <w:sz w:val="22"/>
          <w:szCs w:val="22"/>
          <w:bdr w:val="nil"/>
        </w:rPr>
        <w:t>3. Į pasiūlymo kainą įskaityti visi mokesčiai ir visos teikėjo išlaidos, apimančios viską, ko reikia visiškam ir tinkamam pirkimo įvykdymui.</w:t>
      </w:r>
    </w:p>
    <w:p w14:paraId="1912CE1C" w14:textId="77777777" w:rsidR="002D70A7" w:rsidRPr="00580A4C" w:rsidRDefault="002D70A7" w:rsidP="002D70A7">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4</w:t>
      </w:r>
      <w:r w:rsidRPr="00835311">
        <w:rPr>
          <w:rFonts w:eastAsia="Arial Unicode MS"/>
          <w:sz w:val="22"/>
          <w:szCs w:val="22"/>
          <w:bdr w:val="nil"/>
        </w:rPr>
        <w:t>. Pasirašydamas pasiūlymą saugiu elektroniniu parašu, patvirtinu, kad dokumentų skaitmeninės kopijos yra tikros.</w:t>
      </w:r>
    </w:p>
    <w:p w14:paraId="5F7DA8AB" w14:textId="77777777" w:rsidR="006D3209" w:rsidRPr="00E75359" w:rsidRDefault="006D3209" w:rsidP="00B3305F">
      <w:pPr>
        <w:pBdr>
          <w:top w:val="nil"/>
          <w:left w:val="nil"/>
          <w:bottom w:val="nil"/>
          <w:right w:val="nil"/>
          <w:between w:val="nil"/>
          <w:bar w:val="nil"/>
        </w:pBdr>
        <w:spacing w:line="360" w:lineRule="auto"/>
        <w:jc w:val="both"/>
        <w:rPr>
          <w:rFonts w:eastAsia="Arial Unicode MS"/>
          <w:sz w:val="22"/>
          <w:szCs w:val="22"/>
          <w:bdr w:val="nil"/>
        </w:rPr>
      </w:pPr>
    </w:p>
    <w:p w14:paraId="58CE74E1" w14:textId="77777777" w:rsidR="00B3305F" w:rsidRPr="00E75359" w:rsidRDefault="00B3305F" w:rsidP="00B3305F">
      <w:pPr>
        <w:pBdr>
          <w:top w:val="nil"/>
          <w:left w:val="nil"/>
          <w:bottom w:val="nil"/>
          <w:right w:val="nil"/>
          <w:between w:val="nil"/>
          <w:bar w:val="nil"/>
        </w:pBdr>
        <w:spacing w:before="120"/>
        <w:jc w:val="both"/>
        <w:rPr>
          <w:rFonts w:eastAsia="Arial Unicode MS"/>
          <w:b/>
          <w:bCs/>
          <w:sz w:val="22"/>
          <w:szCs w:val="22"/>
          <w:bdr w:val="nil"/>
        </w:rPr>
      </w:pPr>
      <w:r w:rsidRPr="00E75359">
        <w:rPr>
          <w:rFonts w:eastAsia="Arial Unicode MS"/>
          <w:b/>
          <w:bCs/>
          <w:sz w:val="22"/>
          <w:szCs w:val="22"/>
          <w:bdr w:val="nil"/>
        </w:rPr>
        <w:t>3. INFORMACIJA APIE PASITELKIAMUS ŪKIO SUBJEKTUS:</w:t>
      </w:r>
    </w:p>
    <w:p w14:paraId="0366C1CB" w14:textId="77777777" w:rsidR="00B3305F" w:rsidRPr="00E75359" w:rsidRDefault="00B3305F" w:rsidP="00B3305F">
      <w:pPr>
        <w:pBdr>
          <w:top w:val="nil"/>
          <w:left w:val="nil"/>
          <w:bottom w:val="nil"/>
          <w:right w:val="nil"/>
          <w:between w:val="nil"/>
          <w:bar w:val="nil"/>
        </w:pBdr>
        <w:spacing w:before="120"/>
        <w:jc w:val="both"/>
        <w:rPr>
          <w:rFonts w:eastAsia="Arial Unicode MS"/>
          <w:bCs/>
          <w:sz w:val="22"/>
          <w:szCs w:val="22"/>
          <w:bdr w:val="nil"/>
        </w:rPr>
      </w:pPr>
      <w:r w:rsidRPr="00E75359">
        <w:rPr>
          <w:rFonts w:eastAsia="Arial Unicode MS"/>
          <w:bCs/>
          <w:sz w:val="22"/>
          <w:szCs w:val="22"/>
          <w:bdr w:val="nil"/>
        </w:rPr>
        <w:t>3.1. Subtiekėjų pasitelkimas:</w:t>
      </w:r>
      <w:r w:rsidRPr="00E75359">
        <w:rPr>
          <w:rFonts w:eastAsia="Arial Unicode MS"/>
          <w:bCs/>
          <w:i/>
          <w:sz w:val="22"/>
          <w:szCs w:val="22"/>
          <w:bdr w:val="nil"/>
        </w:rPr>
        <w:t>(Pasirinkti)</w:t>
      </w:r>
    </w:p>
    <w:p w14:paraId="18254B5C" w14:textId="77777777" w:rsidR="00B3305F" w:rsidRPr="00E75359" w:rsidRDefault="00B236FC" w:rsidP="00B3305F">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w:t>
      </w:r>
      <w:r w:rsidR="00B3305F" w:rsidRPr="00E75359">
        <w:rPr>
          <w:rFonts w:eastAsia="Arial Unicode MS"/>
          <w:bCs/>
          <w:sz w:val="22"/>
          <w:szCs w:val="22"/>
          <w:bdr w:val="nil"/>
        </w:rPr>
        <w:t>Subrangovų nenumatoma pasitelkti</w:t>
      </w:r>
    </w:p>
    <w:p w14:paraId="69C8CE41" w14:textId="77777777" w:rsidR="00B3305F" w:rsidRPr="00E75359" w:rsidRDefault="00B236FC" w:rsidP="00B3305F">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w:t>
      </w:r>
      <w:r w:rsidR="00B3305F"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E75359"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lastRenderedPageBreak/>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51B0EC8A"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B3305F" w:rsidRPr="00E75359"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7F0332E9" w14:textId="77777777" w:rsidR="00B3305F" w:rsidRPr="00E75359" w:rsidRDefault="00B3305F" w:rsidP="00B3305F">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sidRPr="00E75359">
        <w:rPr>
          <w:rFonts w:eastAsia="Arial Unicode MS"/>
          <w:sz w:val="22"/>
          <w:szCs w:val="22"/>
          <w:bdr w:val="nil"/>
        </w:rPr>
        <w:t xml:space="preserve">3.2. Rėmimasis ūkio subjektų </w:t>
      </w:r>
      <w:proofErr w:type="spellStart"/>
      <w:r w:rsidRPr="00E75359">
        <w:rPr>
          <w:rFonts w:eastAsia="Arial Unicode MS"/>
          <w:sz w:val="22"/>
          <w:szCs w:val="22"/>
          <w:bdr w:val="nil"/>
        </w:rPr>
        <w:t>pajėgumais</w:t>
      </w:r>
      <w:proofErr w:type="spellEnd"/>
      <w:r w:rsidRPr="00E75359">
        <w:rPr>
          <w:rFonts w:eastAsia="Arial Unicode MS"/>
          <w:sz w:val="22"/>
          <w:szCs w:val="22"/>
          <w:bdr w:val="nil"/>
        </w:rPr>
        <w:t xml:space="preserve"> ir/ar ištekliais:</w:t>
      </w:r>
      <w:r w:rsidRPr="00E75359">
        <w:rPr>
          <w:rFonts w:eastAsia="Arial Unicode MS"/>
          <w:i/>
          <w:sz w:val="22"/>
          <w:szCs w:val="22"/>
          <w:bdr w:val="nil"/>
        </w:rPr>
        <w:t>(Pasirinkti)</w:t>
      </w:r>
    </w:p>
    <w:p w14:paraId="38C5178C" w14:textId="77777777" w:rsidR="00B3305F" w:rsidRPr="00E75359" w:rsidRDefault="00B236FC" w:rsidP="00B3305F">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Sutarties vykdymo metu nebus pasitelkiami ūkio subjektai (specialistai, kurie nėra Tiekėjo darbuotojai);</w:t>
      </w:r>
    </w:p>
    <w:p w14:paraId="7C2515EB" w14:textId="77777777" w:rsidR="00B3305F" w:rsidRPr="00E75359" w:rsidRDefault="00B236FC" w:rsidP="00B3305F">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E75359"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B3305F" w:rsidRPr="00E75359"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54E7D61" w14:textId="77777777" w:rsidR="00B3305F" w:rsidRDefault="00B3305F"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5F2CF5BC" w14:textId="77777777" w:rsidR="00B3305F" w:rsidRPr="00E75359" w:rsidRDefault="00B3305F"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sidRPr="00E75359">
        <w:rPr>
          <w:rFonts w:eastAsia="Arial Unicode MS"/>
          <w:b/>
          <w:sz w:val="22"/>
          <w:szCs w:val="22"/>
          <w:bdr w:val="nil"/>
        </w:rPr>
        <w:t>4. PASIŪLYMO KAINA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397"/>
        <w:gridCol w:w="1701"/>
        <w:gridCol w:w="1417"/>
        <w:gridCol w:w="1418"/>
      </w:tblGrid>
      <w:tr w:rsidR="00B3305F" w:rsidRPr="005548D1" w14:paraId="29348156" w14:textId="77777777" w:rsidTr="00647C0E">
        <w:tc>
          <w:tcPr>
            <w:tcW w:w="560" w:type="dxa"/>
            <w:shd w:val="clear" w:color="auto" w:fill="D9D9D9" w:themeFill="background1" w:themeFillShade="D9"/>
            <w:vAlign w:val="center"/>
          </w:tcPr>
          <w:p w14:paraId="5ADC251B" w14:textId="77777777" w:rsidR="00B3305F" w:rsidRPr="005548D1" w:rsidRDefault="00B3305F" w:rsidP="00647C0E">
            <w:pPr>
              <w:jc w:val="center"/>
              <w:rPr>
                <w:b/>
                <w:sz w:val="22"/>
                <w:szCs w:val="22"/>
              </w:rPr>
            </w:pPr>
            <w:r w:rsidRPr="005548D1">
              <w:rPr>
                <w:b/>
                <w:sz w:val="22"/>
                <w:szCs w:val="22"/>
              </w:rPr>
              <w:t>Eil. Nr.</w:t>
            </w:r>
          </w:p>
        </w:tc>
        <w:tc>
          <w:tcPr>
            <w:tcW w:w="4397" w:type="dxa"/>
            <w:shd w:val="clear" w:color="auto" w:fill="D9D9D9" w:themeFill="background1" w:themeFillShade="D9"/>
            <w:vAlign w:val="center"/>
          </w:tcPr>
          <w:p w14:paraId="4A8867A8" w14:textId="77777777" w:rsidR="00B3305F" w:rsidRPr="005548D1" w:rsidRDefault="00B3305F" w:rsidP="00647C0E">
            <w:pPr>
              <w:jc w:val="center"/>
              <w:rPr>
                <w:b/>
                <w:sz w:val="22"/>
                <w:szCs w:val="22"/>
              </w:rPr>
            </w:pPr>
            <w:r w:rsidRPr="005548D1">
              <w:rPr>
                <w:b/>
                <w:sz w:val="22"/>
                <w:szCs w:val="22"/>
              </w:rPr>
              <w:t>Objekto pavadinimas</w:t>
            </w:r>
          </w:p>
        </w:tc>
        <w:tc>
          <w:tcPr>
            <w:tcW w:w="1701" w:type="dxa"/>
            <w:shd w:val="clear" w:color="auto" w:fill="D9D9D9" w:themeFill="background1" w:themeFillShade="D9"/>
            <w:vAlign w:val="center"/>
          </w:tcPr>
          <w:p w14:paraId="6DFD729E" w14:textId="77777777" w:rsidR="00B3305F" w:rsidRPr="005548D1" w:rsidRDefault="00B3305F" w:rsidP="00647C0E">
            <w:pPr>
              <w:jc w:val="center"/>
              <w:rPr>
                <w:b/>
                <w:sz w:val="22"/>
                <w:szCs w:val="22"/>
              </w:rPr>
            </w:pPr>
            <w:r w:rsidRPr="005548D1">
              <w:rPr>
                <w:b/>
                <w:sz w:val="22"/>
                <w:szCs w:val="22"/>
              </w:rPr>
              <w:t xml:space="preserve">Kaina </w:t>
            </w:r>
            <w:proofErr w:type="spellStart"/>
            <w:r w:rsidRPr="005548D1">
              <w:rPr>
                <w:b/>
                <w:sz w:val="22"/>
                <w:szCs w:val="22"/>
              </w:rPr>
              <w:t>Eur</w:t>
            </w:r>
            <w:proofErr w:type="spellEnd"/>
            <w:r w:rsidRPr="005548D1">
              <w:rPr>
                <w:b/>
                <w:sz w:val="22"/>
                <w:szCs w:val="22"/>
              </w:rPr>
              <w:t>,</w:t>
            </w:r>
          </w:p>
          <w:p w14:paraId="2F230864" w14:textId="77777777" w:rsidR="00B3305F" w:rsidRPr="005548D1" w:rsidRDefault="00B3305F" w:rsidP="00647C0E">
            <w:pPr>
              <w:jc w:val="center"/>
              <w:rPr>
                <w:b/>
                <w:sz w:val="22"/>
                <w:szCs w:val="22"/>
              </w:rPr>
            </w:pPr>
            <w:r w:rsidRPr="005548D1">
              <w:rPr>
                <w:b/>
                <w:sz w:val="22"/>
                <w:szCs w:val="22"/>
              </w:rPr>
              <w:t>be PVM</w:t>
            </w:r>
          </w:p>
        </w:tc>
        <w:tc>
          <w:tcPr>
            <w:tcW w:w="1417" w:type="dxa"/>
            <w:shd w:val="clear" w:color="auto" w:fill="D9D9D9" w:themeFill="background1" w:themeFillShade="D9"/>
            <w:vAlign w:val="center"/>
          </w:tcPr>
          <w:p w14:paraId="6E05BADE" w14:textId="77777777" w:rsidR="00B3305F" w:rsidRPr="005548D1" w:rsidRDefault="00B3305F" w:rsidP="00647C0E">
            <w:pPr>
              <w:jc w:val="center"/>
              <w:rPr>
                <w:b/>
                <w:sz w:val="22"/>
                <w:szCs w:val="22"/>
              </w:rPr>
            </w:pPr>
            <w:r w:rsidRPr="005548D1">
              <w:rPr>
                <w:b/>
                <w:sz w:val="22"/>
                <w:szCs w:val="22"/>
              </w:rPr>
              <w:t>21 proc. PVM</w:t>
            </w:r>
          </w:p>
        </w:tc>
        <w:tc>
          <w:tcPr>
            <w:tcW w:w="1418" w:type="dxa"/>
            <w:shd w:val="clear" w:color="auto" w:fill="D9D9D9" w:themeFill="background1" w:themeFillShade="D9"/>
            <w:vAlign w:val="center"/>
          </w:tcPr>
          <w:p w14:paraId="6CDECEFB" w14:textId="77777777" w:rsidR="00B3305F" w:rsidRPr="005548D1" w:rsidRDefault="00B3305F" w:rsidP="00647C0E">
            <w:pPr>
              <w:jc w:val="center"/>
              <w:rPr>
                <w:b/>
                <w:sz w:val="22"/>
                <w:szCs w:val="22"/>
              </w:rPr>
            </w:pPr>
            <w:r w:rsidRPr="005548D1">
              <w:rPr>
                <w:b/>
                <w:sz w:val="22"/>
                <w:szCs w:val="22"/>
              </w:rPr>
              <w:t xml:space="preserve">Kaina </w:t>
            </w:r>
            <w:proofErr w:type="spellStart"/>
            <w:r w:rsidRPr="005548D1">
              <w:rPr>
                <w:b/>
                <w:sz w:val="22"/>
                <w:szCs w:val="22"/>
              </w:rPr>
              <w:t>Eur</w:t>
            </w:r>
            <w:proofErr w:type="spellEnd"/>
            <w:r w:rsidRPr="005548D1">
              <w:rPr>
                <w:b/>
                <w:sz w:val="22"/>
                <w:szCs w:val="22"/>
              </w:rPr>
              <w:t xml:space="preserve">, </w:t>
            </w:r>
          </w:p>
          <w:p w14:paraId="3AB76899" w14:textId="77777777" w:rsidR="00B3305F" w:rsidRPr="005548D1" w:rsidRDefault="00B3305F" w:rsidP="00647C0E">
            <w:pPr>
              <w:jc w:val="center"/>
              <w:rPr>
                <w:b/>
                <w:sz w:val="22"/>
                <w:szCs w:val="22"/>
              </w:rPr>
            </w:pPr>
            <w:r w:rsidRPr="005548D1">
              <w:rPr>
                <w:b/>
                <w:sz w:val="22"/>
                <w:szCs w:val="22"/>
              </w:rPr>
              <w:t>su PVM</w:t>
            </w:r>
          </w:p>
        </w:tc>
      </w:tr>
      <w:tr w:rsidR="00B3305F" w:rsidRPr="005548D1" w14:paraId="55FF47B9" w14:textId="77777777" w:rsidTr="00647C0E">
        <w:trPr>
          <w:trHeight w:val="827"/>
        </w:trPr>
        <w:tc>
          <w:tcPr>
            <w:tcW w:w="560" w:type="dxa"/>
            <w:shd w:val="clear" w:color="auto" w:fill="auto"/>
            <w:vAlign w:val="center"/>
          </w:tcPr>
          <w:p w14:paraId="5E528C38" w14:textId="77777777" w:rsidR="00B3305F" w:rsidRPr="005548D1" w:rsidRDefault="00B3305F" w:rsidP="00647C0E">
            <w:pPr>
              <w:jc w:val="center"/>
              <w:rPr>
                <w:sz w:val="22"/>
                <w:szCs w:val="22"/>
              </w:rPr>
            </w:pPr>
            <w:r w:rsidRPr="005548D1">
              <w:rPr>
                <w:sz w:val="22"/>
                <w:szCs w:val="22"/>
              </w:rPr>
              <w:t>1</w:t>
            </w:r>
          </w:p>
        </w:tc>
        <w:tc>
          <w:tcPr>
            <w:tcW w:w="4397" w:type="dxa"/>
            <w:shd w:val="clear" w:color="auto" w:fill="auto"/>
            <w:vAlign w:val="center"/>
          </w:tcPr>
          <w:p w14:paraId="7212CCEC" w14:textId="77777777" w:rsidR="009A45D0" w:rsidRDefault="009A45D0" w:rsidP="008136B9">
            <w:pPr>
              <w:jc w:val="both"/>
              <w:rPr>
                <w:sz w:val="22"/>
                <w:szCs w:val="22"/>
              </w:rPr>
            </w:pPr>
            <w:r>
              <w:rPr>
                <w:sz w:val="22"/>
                <w:szCs w:val="22"/>
              </w:rPr>
              <w:t>G</w:t>
            </w:r>
            <w:r w:rsidRPr="009A45D0">
              <w:rPr>
                <w:sz w:val="22"/>
                <w:szCs w:val="22"/>
              </w:rPr>
              <w:t>ręžinių Kleboniškio vandenvietėje Nr. 9D ir Petrašiūnų v</w:t>
            </w:r>
            <w:r>
              <w:rPr>
                <w:sz w:val="22"/>
                <w:szCs w:val="22"/>
              </w:rPr>
              <w:t>andenvietėje Nr. 11 tamponavimo darbai</w:t>
            </w:r>
          </w:p>
          <w:p w14:paraId="0E398298" w14:textId="33E1A20E" w:rsidR="00F11A4C" w:rsidRPr="001E0981" w:rsidRDefault="009A45D0" w:rsidP="008136B9">
            <w:pPr>
              <w:jc w:val="both"/>
              <w:rPr>
                <w:i/>
                <w:sz w:val="22"/>
                <w:szCs w:val="22"/>
              </w:rPr>
            </w:pPr>
            <w:r w:rsidRPr="009A45D0">
              <w:rPr>
                <w:sz w:val="22"/>
                <w:szCs w:val="22"/>
              </w:rPr>
              <w:t xml:space="preserve"> </w:t>
            </w:r>
            <w:r w:rsidR="001E0981" w:rsidRPr="001E0981">
              <w:rPr>
                <w:bCs/>
                <w:i/>
                <w:color w:val="4F81BD" w:themeColor="accent1"/>
                <w:sz w:val="22"/>
                <w:szCs w:val="22"/>
              </w:rPr>
              <w:t>(</w:t>
            </w:r>
            <w:r w:rsidR="00C832AA">
              <w:rPr>
                <w:bCs/>
                <w:i/>
                <w:color w:val="4F81BD" w:themeColor="accent1"/>
                <w:sz w:val="22"/>
                <w:szCs w:val="22"/>
              </w:rPr>
              <w:t xml:space="preserve">Techninės specifikacijos Priedėlio Nr. </w:t>
            </w:r>
            <w:r w:rsidR="008136B9">
              <w:rPr>
                <w:bCs/>
                <w:i/>
                <w:color w:val="4F81BD" w:themeColor="accent1"/>
                <w:sz w:val="22"/>
                <w:szCs w:val="22"/>
              </w:rPr>
              <w:t>1</w:t>
            </w:r>
            <w:r w:rsidR="00C832AA">
              <w:rPr>
                <w:bCs/>
                <w:i/>
                <w:color w:val="4F81BD" w:themeColor="accent1"/>
                <w:sz w:val="22"/>
                <w:szCs w:val="22"/>
              </w:rPr>
              <w:t xml:space="preserve"> „</w:t>
            </w:r>
            <w:r w:rsidR="0080359C">
              <w:rPr>
                <w:bCs/>
                <w:i/>
                <w:color w:val="4F81BD" w:themeColor="accent1"/>
                <w:sz w:val="22"/>
                <w:szCs w:val="22"/>
              </w:rPr>
              <w:t>D</w:t>
            </w:r>
            <w:r w:rsidR="007B64DA">
              <w:rPr>
                <w:bCs/>
                <w:i/>
                <w:color w:val="4F81BD" w:themeColor="accent1"/>
                <w:sz w:val="22"/>
                <w:szCs w:val="22"/>
              </w:rPr>
              <w:t>arbų ž</w:t>
            </w:r>
            <w:r w:rsidR="001E0981" w:rsidRPr="001E0981">
              <w:rPr>
                <w:bCs/>
                <w:i/>
                <w:color w:val="4F81BD" w:themeColor="accent1"/>
                <w:sz w:val="22"/>
                <w:szCs w:val="22"/>
              </w:rPr>
              <w:t>iniaraš</w:t>
            </w:r>
            <w:r w:rsidR="00C832AA">
              <w:rPr>
                <w:bCs/>
                <w:i/>
                <w:color w:val="4F81BD" w:themeColor="accent1"/>
                <w:sz w:val="22"/>
                <w:szCs w:val="22"/>
              </w:rPr>
              <w:t>tis"</w:t>
            </w:r>
            <w:r w:rsidR="001E0981" w:rsidRPr="001E0981">
              <w:rPr>
                <w:bCs/>
                <w:i/>
                <w:color w:val="4F81BD" w:themeColor="accent1"/>
                <w:sz w:val="22"/>
                <w:szCs w:val="22"/>
              </w:rPr>
              <w:t xml:space="preserve"> bendra suma)</w:t>
            </w:r>
          </w:p>
        </w:tc>
        <w:tc>
          <w:tcPr>
            <w:tcW w:w="1701" w:type="dxa"/>
            <w:shd w:val="clear" w:color="auto" w:fill="auto"/>
            <w:vAlign w:val="center"/>
          </w:tcPr>
          <w:p w14:paraId="4F53B07F" w14:textId="77777777" w:rsidR="00B3305F" w:rsidRPr="005548D1" w:rsidRDefault="00B3305F" w:rsidP="00647C0E">
            <w:pPr>
              <w:jc w:val="center"/>
              <w:rPr>
                <w:sz w:val="22"/>
                <w:szCs w:val="22"/>
              </w:rPr>
            </w:pPr>
          </w:p>
        </w:tc>
        <w:tc>
          <w:tcPr>
            <w:tcW w:w="1417" w:type="dxa"/>
            <w:shd w:val="clear" w:color="auto" w:fill="auto"/>
            <w:vAlign w:val="center"/>
          </w:tcPr>
          <w:p w14:paraId="58A6E994" w14:textId="77777777" w:rsidR="00B3305F" w:rsidRPr="005548D1" w:rsidRDefault="00B3305F" w:rsidP="00647C0E">
            <w:pPr>
              <w:jc w:val="center"/>
              <w:rPr>
                <w:sz w:val="22"/>
                <w:szCs w:val="22"/>
              </w:rPr>
            </w:pPr>
          </w:p>
        </w:tc>
        <w:tc>
          <w:tcPr>
            <w:tcW w:w="1418" w:type="dxa"/>
            <w:shd w:val="clear" w:color="auto" w:fill="auto"/>
            <w:vAlign w:val="center"/>
          </w:tcPr>
          <w:p w14:paraId="165BACC2" w14:textId="77777777" w:rsidR="00B3305F" w:rsidRPr="005548D1" w:rsidRDefault="00B3305F" w:rsidP="00647C0E">
            <w:pPr>
              <w:jc w:val="center"/>
              <w:rPr>
                <w:sz w:val="22"/>
                <w:szCs w:val="22"/>
              </w:rPr>
            </w:pPr>
          </w:p>
        </w:tc>
      </w:tr>
    </w:tbl>
    <w:p w14:paraId="3D6F555B" w14:textId="77777777" w:rsidR="00B3305F" w:rsidRDefault="00B3305F" w:rsidP="00B3305F">
      <w:pPr>
        <w:pBdr>
          <w:top w:val="nil"/>
          <w:left w:val="nil"/>
          <w:bottom w:val="nil"/>
          <w:right w:val="nil"/>
          <w:between w:val="nil"/>
          <w:bar w:val="nil"/>
        </w:pBdr>
        <w:tabs>
          <w:tab w:val="right" w:pos="0"/>
          <w:tab w:val="center" w:pos="4320"/>
          <w:tab w:val="right" w:pos="8640"/>
        </w:tabs>
        <w:jc w:val="both"/>
        <w:rPr>
          <w:rFonts w:eastAsia="Arial Unicode MS"/>
          <w:b/>
          <w:sz w:val="22"/>
          <w:szCs w:val="22"/>
          <w:bdr w:val="nil"/>
        </w:rPr>
      </w:pPr>
    </w:p>
    <w:p w14:paraId="732A5308" w14:textId="77777777" w:rsidR="00B3305F" w:rsidRPr="00E75359" w:rsidRDefault="00B3305F" w:rsidP="00B3305F">
      <w:pPr>
        <w:pBdr>
          <w:top w:val="nil"/>
          <w:left w:val="nil"/>
          <w:bottom w:val="nil"/>
          <w:right w:val="nil"/>
          <w:between w:val="nil"/>
          <w:bar w:val="nil"/>
        </w:pBdr>
        <w:tabs>
          <w:tab w:val="right" w:pos="0"/>
          <w:tab w:val="center" w:pos="4320"/>
          <w:tab w:val="right" w:pos="8640"/>
        </w:tabs>
        <w:jc w:val="both"/>
        <w:rPr>
          <w:rFonts w:eastAsia="Arial Unicode MS"/>
          <w:b/>
          <w:sz w:val="22"/>
          <w:szCs w:val="22"/>
          <w:bdr w:val="nil"/>
        </w:rPr>
      </w:pPr>
      <w:r w:rsidRPr="00E75359">
        <w:rPr>
          <w:rFonts w:eastAsia="Arial Unicode MS"/>
          <w:b/>
          <w:sz w:val="22"/>
          <w:szCs w:val="22"/>
          <w:bdr w:val="nil"/>
        </w:rPr>
        <w:t>Bendra pasiūlymo kaina (</w:t>
      </w:r>
      <w:proofErr w:type="spellStart"/>
      <w:r w:rsidRPr="00E75359">
        <w:rPr>
          <w:rFonts w:eastAsia="Arial Unicode MS"/>
          <w:b/>
          <w:sz w:val="22"/>
          <w:szCs w:val="22"/>
          <w:bdr w:val="nil"/>
        </w:rPr>
        <w:t>Eur</w:t>
      </w:r>
      <w:proofErr w:type="spellEnd"/>
      <w:r w:rsidRPr="00E75359">
        <w:rPr>
          <w:rFonts w:eastAsia="Arial Unicode MS"/>
          <w:b/>
          <w:sz w:val="22"/>
          <w:szCs w:val="22"/>
          <w:bdr w:val="nil"/>
        </w:rPr>
        <w:t xml:space="preserve"> be PVM) žodžiais:</w:t>
      </w:r>
    </w:p>
    <w:p w14:paraId="39C044FB" w14:textId="77777777" w:rsidR="00B3305F" w:rsidRPr="00E75359" w:rsidRDefault="00B3305F" w:rsidP="00B3305F">
      <w:pPr>
        <w:pBdr>
          <w:top w:val="nil"/>
          <w:left w:val="nil"/>
          <w:bottom w:val="nil"/>
          <w:right w:val="nil"/>
          <w:between w:val="nil"/>
          <w:bar w:val="nil"/>
        </w:pBdr>
        <w:spacing w:before="120"/>
        <w:jc w:val="both"/>
        <w:rPr>
          <w:rFonts w:eastAsia="Arial Unicode MS"/>
          <w:bCs/>
          <w:i/>
          <w:sz w:val="22"/>
          <w:szCs w:val="22"/>
          <w:bdr w:val="nil"/>
        </w:rPr>
      </w:pPr>
      <w:r w:rsidRPr="00E75359">
        <w:rPr>
          <w:rFonts w:eastAsia="Arial Unicode MS"/>
          <w:bCs/>
          <w:sz w:val="22"/>
          <w:szCs w:val="22"/>
          <w:bdr w:val="nil"/>
        </w:rPr>
        <w:t xml:space="preserve">Pasiūlymas galioja iki </w:t>
      </w:r>
      <w:r w:rsidRPr="00E75359">
        <w:rPr>
          <w:rFonts w:eastAsia="Arial Unicode MS"/>
          <w:bCs/>
          <w:i/>
          <w:sz w:val="22"/>
          <w:szCs w:val="22"/>
          <w:bdr w:val="nil"/>
        </w:rPr>
        <w:t>(nurodoma data).</w:t>
      </w:r>
    </w:p>
    <w:p w14:paraId="20231A64" w14:textId="77777777" w:rsidR="00B3305F" w:rsidRDefault="00B3305F" w:rsidP="00B3305F">
      <w:pPr>
        <w:pBdr>
          <w:top w:val="nil"/>
          <w:left w:val="nil"/>
          <w:bottom w:val="nil"/>
          <w:right w:val="nil"/>
          <w:between w:val="nil"/>
          <w:bar w:val="nil"/>
        </w:pBdr>
        <w:spacing w:before="120"/>
        <w:jc w:val="both"/>
        <w:rPr>
          <w:rFonts w:eastAsia="Arial Unicode MS"/>
          <w:bCs/>
          <w:sz w:val="22"/>
          <w:szCs w:val="22"/>
          <w:bdr w:val="nil"/>
        </w:rPr>
      </w:pPr>
    </w:p>
    <w:p w14:paraId="7DB8338F" w14:textId="77777777" w:rsidR="00B3305F" w:rsidRPr="00E75359" w:rsidRDefault="00B3305F" w:rsidP="00B3305F">
      <w:pPr>
        <w:pBdr>
          <w:top w:val="nil"/>
          <w:left w:val="nil"/>
          <w:bottom w:val="nil"/>
          <w:right w:val="nil"/>
          <w:between w:val="nil"/>
          <w:bar w:val="nil"/>
        </w:pBdr>
        <w:spacing w:before="120"/>
        <w:jc w:val="both"/>
        <w:rPr>
          <w:rFonts w:eastAsia="Arial Unicode MS"/>
          <w:b/>
          <w:bCs/>
          <w:sz w:val="22"/>
          <w:szCs w:val="22"/>
          <w:bdr w:val="nil"/>
        </w:rPr>
      </w:pPr>
      <w:r w:rsidRPr="00E75359">
        <w:rPr>
          <w:rFonts w:eastAsia="Arial Unicode MS"/>
          <w:bCs/>
          <w:sz w:val="22"/>
          <w:szCs w:val="22"/>
          <w:bdr w:val="nil"/>
        </w:rPr>
        <w:t xml:space="preserve"> </w:t>
      </w:r>
      <w:r w:rsidRPr="00E75359">
        <w:rPr>
          <w:rFonts w:eastAsia="Arial Unicode MS"/>
          <w:b/>
          <w:bCs/>
          <w:sz w:val="22"/>
          <w:szCs w:val="22"/>
          <w:bdr w:val="nil"/>
        </w:rPr>
        <w:t>5. KONFIDENCIALI INFORMACIJA</w:t>
      </w:r>
    </w:p>
    <w:p w14:paraId="1E9EEEDC" w14:textId="77777777" w:rsidR="00B3305F" w:rsidRPr="00E75359" w:rsidRDefault="00B236FC"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Pasiūlyme nėra pateikta konfidencialios informacijos</w:t>
      </w:r>
    </w:p>
    <w:p w14:paraId="523E35C7" w14:textId="77777777" w:rsidR="00B3305F" w:rsidRPr="00E75359" w:rsidRDefault="00B236FC"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Šiame pasiūlyme yra pateikta konfidenciali informacija:</w:t>
      </w:r>
      <w:r w:rsidR="00B3305F" w:rsidRPr="00E75359">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75359"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Pateikto dokumento pavadinimas</w:t>
            </w:r>
            <w:r w:rsidRPr="00E75359">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bCs/>
                <w:sz w:val="20"/>
                <w:bdr w:val="nil"/>
              </w:rPr>
              <w:t xml:space="preserve">Kokiu pagrindu atitinkamas dokumentas yra konfidencialus </w:t>
            </w:r>
            <w:r w:rsidRPr="00E75359">
              <w:rPr>
                <w:rFonts w:eastAsia="Arial Unicode MS"/>
                <w:bCs/>
                <w:i/>
                <w:sz w:val="20"/>
                <w:bdr w:val="nil"/>
              </w:rPr>
              <w:t>(pvz. įtrauktas komercinių gamybinių paslapčių sąrašą ir pan.</w:t>
            </w:r>
            <w:r w:rsidRPr="00E75359">
              <w:rPr>
                <w:rFonts w:eastAsia="Arial Unicode MS"/>
                <w:bCs/>
                <w:sz w:val="20"/>
                <w:bdr w:val="nil"/>
              </w:rPr>
              <w:t xml:space="preserve">) arba kuri dokumento informacija yra laikoma konfidencialia </w:t>
            </w:r>
            <w:r w:rsidRPr="00E75359">
              <w:rPr>
                <w:rFonts w:eastAsia="Arial Unicode MS"/>
                <w:bCs/>
                <w:i/>
                <w:sz w:val="20"/>
                <w:bdr w:val="nil"/>
              </w:rPr>
              <w:t>( pvz. asmens duomenys)</w:t>
            </w:r>
          </w:p>
        </w:tc>
      </w:tr>
      <w:tr w:rsidR="00B3305F" w:rsidRPr="00E75359"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Default="00B3305F" w:rsidP="00B3305F">
      <w:pPr>
        <w:pBdr>
          <w:top w:val="nil"/>
          <w:left w:val="nil"/>
          <w:bottom w:val="nil"/>
          <w:right w:val="nil"/>
          <w:between w:val="nil"/>
          <w:bar w:val="nil"/>
        </w:pBdr>
        <w:jc w:val="both"/>
        <w:rPr>
          <w:rFonts w:eastAsia="Arial Unicode MS"/>
          <w:bCs/>
          <w:i/>
          <w:sz w:val="20"/>
          <w:bdr w:val="nil"/>
        </w:rPr>
      </w:pPr>
    </w:p>
    <w:p w14:paraId="34B19C75" w14:textId="1CCC129E" w:rsidR="00E36CF6" w:rsidRDefault="00E36CF6" w:rsidP="00B3305F">
      <w:pPr>
        <w:pBdr>
          <w:top w:val="nil"/>
          <w:left w:val="nil"/>
          <w:bottom w:val="nil"/>
          <w:right w:val="nil"/>
          <w:between w:val="nil"/>
          <w:bar w:val="nil"/>
        </w:pBdr>
        <w:jc w:val="both"/>
        <w:rPr>
          <w:rFonts w:eastAsia="Arial Unicode MS"/>
          <w:bCs/>
          <w:i/>
          <w:sz w:val="20"/>
          <w:bdr w:val="nil"/>
        </w:rPr>
      </w:pPr>
    </w:p>
    <w:p w14:paraId="5BF2F045" w14:textId="11F85BBD" w:rsidR="00E36CF6" w:rsidRDefault="00E36CF6" w:rsidP="00B3305F">
      <w:pPr>
        <w:pBdr>
          <w:top w:val="nil"/>
          <w:left w:val="nil"/>
          <w:bottom w:val="nil"/>
          <w:right w:val="nil"/>
          <w:between w:val="nil"/>
          <w:bar w:val="nil"/>
        </w:pBdr>
        <w:jc w:val="both"/>
        <w:rPr>
          <w:rFonts w:eastAsia="Arial Unicode MS"/>
          <w:bCs/>
          <w:i/>
          <w:sz w:val="20"/>
          <w:bdr w:val="nil"/>
        </w:rPr>
      </w:pPr>
    </w:p>
    <w:p w14:paraId="7FE41EDF" w14:textId="6D816092" w:rsidR="00E36CF6" w:rsidRDefault="00E36CF6" w:rsidP="00B3305F">
      <w:pPr>
        <w:pBdr>
          <w:top w:val="nil"/>
          <w:left w:val="nil"/>
          <w:bottom w:val="nil"/>
          <w:right w:val="nil"/>
          <w:between w:val="nil"/>
          <w:bar w:val="nil"/>
        </w:pBdr>
        <w:jc w:val="both"/>
        <w:rPr>
          <w:rFonts w:eastAsia="Arial Unicode MS"/>
          <w:bCs/>
          <w:i/>
          <w:sz w:val="20"/>
          <w:bdr w:val="nil"/>
        </w:rPr>
      </w:pPr>
    </w:p>
    <w:p w14:paraId="1762C225" w14:textId="42BEB7B8" w:rsidR="00E36CF6" w:rsidRDefault="00E36CF6"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E75359" w:rsidRDefault="00E36CF6" w:rsidP="00B3305F">
      <w:pPr>
        <w:pBdr>
          <w:top w:val="nil"/>
          <w:left w:val="nil"/>
          <w:bottom w:val="nil"/>
          <w:right w:val="nil"/>
          <w:between w:val="nil"/>
          <w:bar w:val="nil"/>
        </w:pBdr>
        <w:jc w:val="both"/>
        <w:rPr>
          <w:rFonts w:eastAsia="Arial Unicode MS"/>
          <w:bCs/>
          <w:i/>
          <w:sz w:val="20"/>
          <w:bdr w:val="nil"/>
        </w:rPr>
      </w:pPr>
    </w:p>
    <w:p w14:paraId="2389859C" w14:textId="30C18EC0" w:rsidR="00B3305F" w:rsidRDefault="00B3305F" w:rsidP="00B3305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6. KARTU SU PASIŪLYMU PATEIKIAMI DOKUMENTAI:</w:t>
      </w:r>
    </w:p>
    <w:p w14:paraId="0C8E378A" w14:textId="77777777" w:rsidR="00E15662" w:rsidRPr="00E75359"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E75359"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E75359" w:rsidRDefault="00B3305F" w:rsidP="001E0981">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E75359" w:rsidRDefault="00B3305F" w:rsidP="001E0981">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E75359" w:rsidRDefault="00B3305F" w:rsidP="001E0981">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Dokumento puslapių skaičius</w:t>
            </w:r>
          </w:p>
        </w:tc>
      </w:tr>
      <w:tr w:rsidR="00B3305F" w:rsidRPr="00245EA3"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245EA3" w:rsidRDefault="00B3305F" w:rsidP="001E0981">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245EA3" w:rsidRDefault="00B3305F" w:rsidP="001E0981">
            <w:pPr>
              <w:pBdr>
                <w:top w:val="nil"/>
                <w:left w:val="nil"/>
                <w:bottom w:val="nil"/>
                <w:right w:val="nil"/>
                <w:between w:val="nil"/>
                <w:bar w:val="nil"/>
              </w:pBdr>
              <w:rPr>
                <w:rFonts w:eastAsia="Arial Unicode MS"/>
                <w:sz w:val="20"/>
                <w:bdr w:val="nil"/>
              </w:rPr>
            </w:pPr>
            <w:r w:rsidRPr="00245EA3">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245EA3" w:rsidRDefault="00B3305F"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245EA3" w14:paraId="3E4AF8CE"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245EA3" w:rsidRDefault="00B3305F" w:rsidP="001E0981">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245EA3" w:rsidRDefault="00B3305F"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245EA3">
              <w:rPr>
                <w:rFonts w:eastAsia="Calibri"/>
                <w:sz w:val="20"/>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245EA3"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B3305F" w:rsidRPr="00245EA3"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245EA3" w:rsidRDefault="00B3305F" w:rsidP="001E0981">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245EA3" w:rsidRDefault="00B3305F"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245EA3">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245EA3"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B3305F" w:rsidRPr="00245EA3" w14:paraId="1C7F0C0F" w14:textId="77777777" w:rsidTr="001E0981">
        <w:trPr>
          <w:trHeight w:val="364"/>
        </w:trPr>
        <w:tc>
          <w:tcPr>
            <w:tcW w:w="562" w:type="dxa"/>
            <w:tcBorders>
              <w:top w:val="single" w:sz="4" w:space="0" w:color="auto"/>
              <w:left w:val="single" w:sz="4" w:space="0" w:color="auto"/>
              <w:bottom w:val="single" w:sz="4" w:space="0" w:color="auto"/>
              <w:right w:val="single" w:sz="4" w:space="0" w:color="auto"/>
            </w:tcBorders>
          </w:tcPr>
          <w:p w14:paraId="7881E1F9" w14:textId="77777777" w:rsidR="00B3305F" w:rsidRPr="00245EA3" w:rsidRDefault="00B3305F" w:rsidP="001E0981">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4.</w:t>
            </w:r>
          </w:p>
        </w:tc>
        <w:tc>
          <w:tcPr>
            <w:tcW w:w="6978" w:type="dxa"/>
            <w:tcBorders>
              <w:top w:val="single" w:sz="4" w:space="0" w:color="auto"/>
              <w:left w:val="single" w:sz="4" w:space="0" w:color="auto"/>
              <w:bottom w:val="single" w:sz="4" w:space="0" w:color="auto"/>
              <w:right w:val="single" w:sz="4" w:space="0" w:color="auto"/>
            </w:tcBorders>
          </w:tcPr>
          <w:p w14:paraId="29C70246" w14:textId="3C29BA3C" w:rsidR="00B3305F" w:rsidRPr="0022525C" w:rsidRDefault="00B64DA9" w:rsidP="008136B9">
            <w:pPr>
              <w:pBdr>
                <w:top w:val="nil"/>
                <w:left w:val="nil"/>
                <w:bottom w:val="nil"/>
                <w:right w:val="nil"/>
                <w:between w:val="nil"/>
                <w:bar w:val="nil"/>
              </w:pBdr>
              <w:tabs>
                <w:tab w:val="center" w:pos="4819"/>
                <w:tab w:val="right" w:pos="9638"/>
              </w:tabs>
              <w:spacing w:line="276" w:lineRule="auto"/>
              <w:rPr>
                <w:rFonts w:eastAsia="Arial Unicode MS" w:cs="Arial Unicode MS"/>
                <w:sz w:val="20"/>
                <w:bdr w:val="nil"/>
              </w:rPr>
            </w:pPr>
            <w:r w:rsidRPr="0022525C">
              <w:rPr>
                <w:rFonts w:eastAsia="Arial Unicode MS" w:cs="Arial Unicode MS"/>
                <w:sz w:val="20"/>
                <w:bdr w:val="nil"/>
              </w:rPr>
              <w:t xml:space="preserve">Užpildytas Techninės specifikacijos </w:t>
            </w:r>
            <w:r w:rsidR="007B64DA" w:rsidRPr="0022525C">
              <w:rPr>
                <w:rFonts w:eastAsia="Arial Unicode MS" w:cs="Arial Unicode MS"/>
                <w:sz w:val="20"/>
                <w:bdr w:val="nil"/>
              </w:rPr>
              <w:t xml:space="preserve">Priedėlis Nr. </w:t>
            </w:r>
            <w:r w:rsidR="008136B9" w:rsidRPr="0022525C">
              <w:rPr>
                <w:rFonts w:eastAsia="Arial Unicode MS" w:cs="Arial Unicode MS"/>
                <w:sz w:val="20"/>
                <w:bdr w:val="nil"/>
              </w:rPr>
              <w:t>1</w:t>
            </w:r>
            <w:r w:rsidR="007B64DA" w:rsidRPr="0022525C">
              <w:rPr>
                <w:rFonts w:eastAsia="Arial Unicode MS" w:cs="Arial Unicode MS"/>
                <w:sz w:val="20"/>
                <w:bdr w:val="nil"/>
              </w:rPr>
              <w:t xml:space="preserve"> „</w:t>
            </w:r>
            <w:r w:rsidR="004855D7" w:rsidRPr="0022525C">
              <w:rPr>
                <w:rFonts w:eastAsia="Arial Unicode MS" w:cs="Arial Unicode MS"/>
                <w:sz w:val="20"/>
                <w:bdr w:val="nil"/>
              </w:rPr>
              <w:t>D</w:t>
            </w:r>
            <w:r w:rsidR="007B64DA" w:rsidRPr="0022525C">
              <w:rPr>
                <w:rFonts w:eastAsia="Arial Unicode MS" w:cs="Arial Unicode MS"/>
                <w:sz w:val="20"/>
                <w:bdr w:val="nil"/>
              </w:rPr>
              <w:t xml:space="preserve">arbų žiniaraštis“ </w:t>
            </w:r>
            <w:r w:rsidRPr="0022525C">
              <w:rPr>
                <w:rFonts w:eastAsia="Arial Unicode MS" w:cs="Arial Unicode MS"/>
                <w:sz w:val="20"/>
                <w:bdr w:val="nil"/>
              </w:rPr>
              <w:t>elektronine forma MS Excel formatu</w:t>
            </w:r>
          </w:p>
        </w:tc>
        <w:tc>
          <w:tcPr>
            <w:tcW w:w="1892" w:type="dxa"/>
            <w:tcBorders>
              <w:top w:val="single" w:sz="4" w:space="0" w:color="auto"/>
              <w:left w:val="single" w:sz="4" w:space="0" w:color="auto"/>
              <w:bottom w:val="single" w:sz="4" w:space="0" w:color="auto"/>
              <w:right w:val="single" w:sz="4" w:space="0" w:color="auto"/>
            </w:tcBorders>
          </w:tcPr>
          <w:p w14:paraId="52AEF1CC" w14:textId="77777777" w:rsidR="00B3305F" w:rsidRPr="00245EA3"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9A45D0" w:rsidRPr="00245EA3" w14:paraId="4A2661A7" w14:textId="77777777" w:rsidTr="001E0981">
        <w:trPr>
          <w:trHeight w:val="364"/>
        </w:trPr>
        <w:tc>
          <w:tcPr>
            <w:tcW w:w="562" w:type="dxa"/>
            <w:tcBorders>
              <w:top w:val="single" w:sz="4" w:space="0" w:color="auto"/>
              <w:left w:val="single" w:sz="4" w:space="0" w:color="auto"/>
              <w:bottom w:val="single" w:sz="4" w:space="0" w:color="auto"/>
              <w:right w:val="single" w:sz="4" w:space="0" w:color="auto"/>
            </w:tcBorders>
          </w:tcPr>
          <w:p w14:paraId="0F86B7BF" w14:textId="025247E1" w:rsidR="009A45D0" w:rsidRPr="00245EA3" w:rsidRDefault="009A45D0"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5.</w:t>
            </w:r>
          </w:p>
        </w:tc>
        <w:tc>
          <w:tcPr>
            <w:tcW w:w="6978" w:type="dxa"/>
            <w:tcBorders>
              <w:top w:val="single" w:sz="4" w:space="0" w:color="auto"/>
              <w:left w:val="single" w:sz="4" w:space="0" w:color="auto"/>
              <w:bottom w:val="single" w:sz="4" w:space="0" w:color="auto"/>
              <w:right w:val="single" w:sz="4" w:space="0" w:color="auto"/>
            </w:tcBorders>
          </w:tcPr>
          <w:p w14:paraId="3E43DD73" w14:textId="408954BB" w:rsidR="009A45D0" w:rsidRPr="0022525C" w:rsidRDefault="009A45D0" w:rsidP="008136B9">
            <w:pPr>
              <w:pBdr>
                <w:top w:val="nil"/>
                <w:left w:val="nil"/>
                <w:bottom w:val="nil"/>
                <w:right w:val="nil"/>
                <w:between w:val="nil"/>
                <w:bar w:val="nil"/>
              </w:pBdr>
              <w:tabs>
                <w:tab w:val="center" w:pos="4819"/>
                <w:tab w:val="right" w:pos="9638"/>
              </w:tabs>
              <w:spacing w:line="276" w:lineRule="auto"/>
              <w:rPr>
                <w:rFonts w:eastAsia="Arial Unicode MS" w:cs="Arial Unicode MS"/>
                <w:sz w:val="20"/>
                <w:bdr w:val="nil"/>
              </w:rPr>
            </w:pPr>
            <w:r w:rsidRPr="0022525C">
              <w:rPr>
                <w:rFonts w:eastAsia="Arial Unicode MS" w:cs="Arial Unicode MS"/>
                <w:sz w:val="20"/>
                <w:bdr w:val="nil"/>
              </w:rPr>
              <w:t>Lietuvos geologijos tarnybos prie Aplinkos ministerijos leidimą tirti žemės gelmes</w:t>
            </w:r>
            <w:bookmarkStart w:id="0" w:name="_GoBack"/>
            <w:bookmarkEnd w:id="0"/>
          </w:p>
        </w:tc>
        <w:tc>
          <w:tcPr>
            <w:tcW w:w="1892" w:type="dxa"/>
            <w:tcBorders>
              <w:top w:val="single" w:sz="4" w:space="0" w:color="auto"/>
              <w:left w:val="single" w:sz="4" w:space="0" w:color="auto"/>
              <w:bottom w:val="single" w:sz="4" w:space="0" w:color="auto"/>
              <w:right w:val="single" w:sz="4" w:space="0" w:color="auto"/>
            </w:tcBorders>
          </w:tcPr>
          <w:p w14:paraId="4C934E0F" w14:textId="77777777" w:rsidR="009A45D0" w:rsidRPr="00245EA3" w:rsidRDefault="009A45D0"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2D70A7" w:rsidRPr="00245EA3" w14:paraId="448823F8" w14:textId="77777777" w:rsidTr="001E0981">
        <w:trPr>
          <w:trHeight w:val="364"/>
        </w:trPr>
        <w:tc>
          <w:tcPr>
            <w:tcW w:w="562" w:type="dxa"/>
            <w:tcBorders>
              <w:top w:val="single" w:sz="4" w:space="0" w:color="auto"/>
              <w:left w:val="single" w:sz="4" w:space="0" w:color="auto"/>
              <w:bottom w:val="single" w:sz="4" w:space="0" w:color="auto"/>
              <w:right w:val="single" w:sz="4" w:space="0" w:color="auto"/>
            </w:tcBorders>
          </w:tcPr>
          <w:p w14:paraId="77434D79" w14:textId="3243DA8B" w:rsidR="002D70A7" w:rsidRPr="00245EA3" w:rsidRDefault="009A45D0"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6</w:t>
            </w:r>
            <w:r w:rsidR="002D70A7">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6C001D54" w14:textId="5DCFE308" w:rsidR="002D70A7" w:rsidRPr="00B64DA9" w:rsidRDefault="002D70A7" w:rsidP="008136B9">
            <w:pPr>
              <w:pBdr>
                <w:top w:val="nil"/>
                <w:left w:val="nil"/>
                <w:bottom w:val="nil"/>
                <w:right w:val="nil"/>
                <w:between w:val="nil"/>
                <w:bar w:val="nil"/>
              </w:pBdr>
              <w:tabs>
                <w:tab w:val="center" w:pos="4819"/>
                <w:tab w:val="right" w:pos="9638"/>
              </w:tabs>
              <w:spacing w:line="276" w:lineRule="auto"/>
              <w:rPr>
                <w:rFonts w:eastAsia="Arial Unicode MS" w:cs="Arial Unicode MS"/>
                <w:sz w:val="20"/>
                <w:bdr w:val="nil"/>
              </w:rPr>
            </w:pPr>
            <w:r w:rsidRPr="002D70A7">
              <w:rPr>
                <w:rFonts w:eastAsia="Arial Unicode MS" w:cs="Arial Unicode MS"/>
                <w:sz w:val="20"/>
                <w:bdr w:val="nil"/>
              </w:rPr>
              <w:t>Nepriklausomos įstaigos išduoto galiojančio sertifikato, patvirtinančio, kad tiekėjas laikosi reikalaujamos aplinkos apsaugos vadybos sistemos standartų, skaitmeninė kopija.</w:t>
            </w:r>
          </w:p>
        </w:tc>
        <w:tc>
          <w:tcPr>
            <w:tcW w:w="1892" w:type="dxa"/>
            <w:tcBorders>
              <w:top w:val="single" w:sz="4" w:space="0" w:color="auto"/>
              <w:left w:val="single" w:sz="4" w:space="0" w:color="auto"/>
              <w:bottom w:val="single" w:sz="4" w:space="0" w:color="auto"/>
              <w:right w:val="single" w:sz="4" w:space="0" w:color="auto"/>
            </w:tcBorders>
          </w:tcPr>
          <w:p w14:paraId="5B7221D1" w14:textId="77777777" w:rsidR="002D70A7" w:rsidRPr="00245EA3" w:rsidRDefault="002D70A7"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6462FC" w:rsidRPr="00245EA3" w14:paraId="09247E8F" w14:textId="77777777" w:rsidTr="001E0981">
        <w:trPr>
          <w:trHeight w:val="364"/>
        </w:trPr>
        <w:tc>
          <w:tcPr>
            <w:tcW w:w="562" w:type="dxa"/>
            <w:tcBorders>
              <w:top w:val="single" w:sz="4" w:space="0" w:color="auto"/>
              <w:left w:val="single" w:sz="4" w:space="0" w:color="auto"/>
              <w:bottom w:val="single" w:sz="4" w:space="0" w:color="auto"/>
              <w:right w:val="single" w:sz="4" w:space="0" w:color="auto"/>
            </w:tcBorders>
          </w:tcPr>
          <w:p w14:paraId="04CDB556" w14:textId="34859794" w:rsidR="006462FC" w:rsidRDefault="006462FC"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7.</w:t>
            </w:r>
          </w:p>
        </w:tc>
        <w:tc>
          <w:tcPr>
            <w:tcW w:w="6978" w:type="dxa"/>
            <w:tcBorders>
              <w:top w:val="single" w:sz="4" w:space="0" w:color="auto"/>
              <w:left w:val="single" w:sz="4" w:space="0" w:color="auto"/>
              <w:bottom w:val="single" w:sz="4" w:space="0" w:color="auto"/>
              <w:right w:val="single" w:sz="4" w:space="0" w:color="auto"/>
            </w:tcBorders>
          </w:tcPr>
          <w:p w14:paraId="62B24DFA" w14:textId="3ED103EB" w:rsidR="006462FC" w:rsidRPr="002D70A7" w:rsidRDefault="006462FC" w:rsidP="008136B9">
            <w:pPr>
              <w:pBdr>
                <w:top w:val="nil"/>
                <w:left w:val="nil"/>
                <w:bottom w:val="nil"/>
                <w:right w:val="nil"/>
                <w:between w:val="nil"/>
                <w:bar w:val="nil"/>
              </w:pBdr>
              <w:tabs>
                <w:tab w:val="center" w:pos="4819"/>
                <w:tab w:val="right" w:pos="9638"/>
              </w:tabs>
              <w:spacing w:line="276" w:lineRule="auto"/>
              <w:rPr>
                <w:rFonts w:eastAsia="Arial Unicode MS" w:cs="Arial Unicode MS"/>
                <w:sz w:val="20"/>
                <w:bdr w:val="nil"/>
              </w:rPr>
            </w:pPr>
            <w:r>
              <w:rPr>
                <w:rFonts w:eastAsia="Arial Unicode MS" w:cs="Arial Unicode MS"/>
                <w:sz w:val="20"/>
                <w:bdr w:val="nil"/>
              </w:rPr>
              <w:t xml:space="preserve">Subrangovų sąrašo forma </w:t>
            </w:r>
            <w:r w:rsidRPr="00245EA3">
              <w:rPr>
                <w:rFonts w:eastAsia="Calibri"/>
                <w:sz w:val="20"/>
                <w:bdr w:val="nil"/>
              </w:rPr>
              <w:t>(jei taikoma)</w:t>
            </w:r>
          </w:p>
        </w:tc>
        <w:tc>
          <w:tcPr>
            <w:tcW w:w="1892" w:type="dxa"/>
            <w:tcBorders>
              <w:top w:val="single" w:sz="4" w:space="0" w:color="auto"/>
              <w:left w:val="single" w:sz="4" w:space="0" w:color="auto"/>
              <w:bottom w:val="single" w:sz="4" w:space="0" w:color="auto"/>
              <w:right w:val="single" w:sz="4" w:space="0" w:color="auto"/>
            </w:tcBorders>
          </w:tcPr>
          <w:p w14:paraId="6D665053" w14:textId="77777777" w:rsidR="006462FC" w:rsidRPr="00245EA3" w:rsidRDefault="006462FC" w:rsidP="001E0981">
            <w:pPr>
              <w:pBdr>
                <w:top w:val="nil"/>
                <w:left w:val="nil"/>
                <w:bottom w:val="nil"/>
                <w:right w:val="nil"/>
                <w:between w:val="nil"/>
                <w:bar w:val="nil"/>
              </w:pBdr>
              <w:spacing w:line="276" w:lineRule="auto"/>
              <w:jc w:val="center"/>
              <w:rPr>
                <w:rFonts w:eastAsia="Arial Unicode MS"/>
                <w:sz w:val="20"/>
                <w:highlight w:val="yellow"/>
                <w:bdr w:val="nil"/>
              </w:rPr>
            </w:pPr>
          </w:p>
        </w:tc>
      </w:tr>
    </w:tbl>
    <w:p w14:paraId="3B0DF16A" w14:textId="0959D455" w:rsidR="0080359C" w:rsidRPr="0080359C" w:rsidRDefault="001E0981" w:rsidP="0080359C">
      <w:pPr>
        <w:jc w:val="both"/>
        <w:rPr>
          <w:rFonts w:eastAsiaTheme="minorEastAsia"/>
          <w:b/>
          <w:bCs/>
          <w:sz w:val="22"/>
          <w:szCs w:val="22"/>
        </w:rPr>
      </w:pPr>
      <w:r>
        <w:rPr>
          <w:rFonts w:eastAsia="Arial Unicode MS"/>
          <w:color w:val="000000"/>
          <w:sz w:val="20"/>
          <w:bdr w:val="nil"/>
        </w:rPr>
        <w:br w:type="textWrapping" w:clear="all"/>
      </w:r>
      <w:r w:rsidR="0080359C" w:rsidRPr="0080359C">
        <w:rPr>
          <w:rFonts w:eastAsiaTheme="minorEastAsia"/>
          <w:b/>
          <w:bCs/>
          <w:sz w:val="22"/>
          <w:szCs w:val="22"/>
        </w:rPr>
        <w:t>Pasi</w:t>
      </w:r>
      <w:r w:rsidR="002D70A7">
        <w:rPr>
          <w:rFonts w:eastAsiaTheme="minorEastAsia"/>
          <w:b/>
          <w:bCs/>
          <w:sz w:val="22"/>
          <w:szCs w:val="22"/>
        </w:rPr>
        <w:t>rašydamas šį pasiūlymą, tvirtin</w:t>
      </w:r>
      <w:r w:rsidR="0080359C" w:rsidRPr="0080359C">
        <w:rPr>
          <w:rFonts w:eastAsiaTheme="minorEastAsia"/>
          <w:b/>
          <w:bCs/>
          <w:sz w:val="22"/>
          <w:szCs w:val="22"/>
        </w:rPr>
        <w:t>u, kad:</w:t>
      </w:r>
    </w:p>
    <w:p w14:paraId="20F3459A" w14:textId="77777777" w:rsidR="0080359C" w:rsidRPr="0080359C" w:rsidRDefault="0080359C" w:rsidP="00BC3F23">
      <w:pPr>
        <w:ind w:firstLine="426"/>
        <w:jc w:val="both"/>
        <w:rPr>
          <w:rFonts w:eastAsiaTheme="minorEastAsia"/>
          <w:b/>
          <w:bCs/>
          <w:sz w:val="22"/>
          <w:szCs w:val="22"/>
        </w:rPr>
      </w:pPr>
    </w:p>
    <w:p w14:paraId="2FC1F379" w14:textId="77777777" w:rsidR="0080359C" w:rsidRPr="0080359C" w:rsidRDefault="0080359C" w:rsidP="00BC3F23">
      <w:pPr>
        <w:numPr>
          <w:ilvl w:val="0"/>
          <w:numId w:val="1"/>
        </w:numPr>
        <w:spacing w:after="160" w:line="276" w:lineRule="auto"/>
        <w:ind w:left="0" w:firstLine="426"/>
        <w:contextualSpacing/>
        <w:jc w:val="both"/>
        <w:rPr>
          <w:b/>
          <w:bCs/>
          <w:smallCaps/>
          <w:sz w:val="22"/>
          <w:szCs w:val="22"/>
        </w:rPr>
      </w:pPr>
      <w:r w:rsidRPr="0080359C">
        <w:rPr>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EA62A38" w14:textId="77777777" w:rsidR="0080359C" w:rsidRPr="0080359C" w:rsidRDefault="0080359C" w:rsidP="00BC3F23">
      <w:pPr>
        <w:spacing w:after="160" w:line="276" w:lineRule="auto"/>
        <w:ind w:firstLine="426"/>
        <w:contextualSpacing/>
        <w:jc w:val="both"/>
        <w:rPr>
          <w:b/>
          <w:bCs/>
          <w:smallCaps/>
          <w:sz w:val="22"/>
          <w:szCs w:val="22"/>
        </w:rPr>
      </w:pPr>
    </w:p>
    <w:p w14:paraId="07AE8834" w14:textId="77777777" w:rsidR="0080359C" w:rsidRPr="0080359C" w:rsidRDefault="0080359C" w:rsidP="00BC3F23">
      <w:pPr>
        <w:numPr>
          <w:ilvl w:val="0"/>
          <w:numId w:val="1"/>
        </w:numPr>
        <w:spacing w:after="160" w:line="276" w:lineRule="auto"/>
        <w:ind w:left="0" w:firstLine="426"/>
        <w:contextualSpacing/>
        <w:jc w:val="both"/>
        <w:rPr>
          <w:b/>
          <w:bCs/>
          <w:smallCaps/>
          <w:sz w:val="22"/>
          <w:szCs w:val="22"/>
        </w:rPr>
      </w:pPr>
      <w:r w:rsidRPr="0080359C">
        <w:rPr>
          <w:sz w:val="22"/>
          <w:szCs w:val="22"/>
        </w:rPr>
        <w:t>sutinku su pirkimo dokumentuose nustatytomis sąlygomis ir procedūromis,</w:t>
      </w:r>
    </w:p>
    <w:p w14:paraId="4DABEEE8" w14:textId="77777777" w:rsidR="0080359C" w:rsidRPr="0080359C" w:rsidRDefault="0080359C" w:rsidP="00BC3F23">
      <w:pPr>
        <w:spacing w:after="160" w:line="276" w:lineRule="auto"/>
        <w:ind w:firstLine="426"/>
        <w:contextualSpacing/>
        <w:jc w:val="both"/>
        <w:rPr>
          <w:b/>
          <w:bCs/>
          <w:smallCaps/>
          <w:sz w:val="22"/>
          <w:szCs w:val="22"/>
        </w:rPr>
      </w:pPr>
    </w:p>
    <w:p w14:paraId="57F92713" w14:textId="77777777" w:rsidR="0080359C" w:rsidRPr="0080359C" w:rsidRDefault="0080359C" w:rsidP="00BC3F23">
      <w:pPr>
        <w:numPr>
          <w:ilvl w:val="0"/>
          <w:numId w:val="1"/>
        </w:numPr>
        <w:spacing w:after="160" w:line="276" w:lineRule="auto"/>
        <w:ind w:left="0" w:firstLine="426"/>
        <w:contextualSpacing/>
        <w:jc w:val="both"/>
        <w:rPr>
          <w:sz w:val="22"/>
          <w:szCs w:val="22"/>
        </w:rPr>
      </w:pPr>
      <w:r w:rsidRPr="0080359C">
        <w:rPr>
          <w:rFonts w:eastAsia="Calibri"/>
          <w:sz w:val="22"/>
          <w:szCs w:val="22"/>
        </w:rPr>
        <w:t>pasiūlymo dokumentuose pateikti duomenys ir informacija yra teisinga ir apima viską, ko reikia tinkamam sutarties įvykdymui;</w:t>
      </w:r>
    </w:p>
    <w:p w14:paraId="0C5CFA38" w14:textId="77777777" w:rsidR="0080359C" w:rsidRPr="0080359C" w:rsidRDefault="0080359C" w:rsidP="00BC3F23">
      <w:pPr>
        <w:spacing w:after="160" w:line="276" w:lineRule="auto"/>
        <w:ind w:firstLine="426"/>
        <w:contextualSpacing/>
        <w:jc w:val="both"/>
        <w:rPr>
          <w:sz w:val="22"/>
          <w:szCs w:val="22"/>
        </w:rPr>
      </w:pPr>
    </w:p>
    <w:p w14:paraId="275358FF" w14:textId="77777777" w:rsidR="0080359C" w:rsidRPr="00CA6C30" w:rsidRDefault="0080359C" w:rsidP="00BC3F23">
      <w:pPr>
        <w:numPr>
          <w:ilvl w:val="0"/>
          <w:numId w:val="1"/>
        </w:numPr>
        <w:spacing w:after="160" w:line="276" w:lineRule="auto"/>
        <w:ind w:left="0" w:firstLine="426"/>
        <w:contextualSpacing/>
        <w:jc w:val="both"/>
        <w:rPr>
          <w:sz w:val="22"/>
          <w:szCs w:val="22"/>
        </w:rPr>
      </w:pPr>
      <w:r w:rsidRPr="00CA6C30">
        <w:rPr>
          <w:sz w:val="22"/>
          <w:szCs w:val="22"/>
        </w:rPr>
        <w:t xml:space="preserve">kad visos siūlomos </w:t>
      </w:r>
      <w:r w:rsidRPr="00CA6C30">
        <w:rPr>
          <w:b/>
          <w:sz w:val="22"/>
          <w:szCs w:val="22"/>
        </w:rPr>
        <w:t>medžiagos ir įrengimai</w:t>
      </w:r>
      <w:r w:rsidRPr="00CA6C30">
        <w:rPr>
          <w:sz w:val="22"/>
          <w:szCs w:val="22"/>
        </w:rPr>
        <w:t xml:space="preserve"> atitiks pirkimo dokumentų techninės specifikacijos reikalavimus ir įsipareigojame raštiškai suderinti medžiagas ir </w:t>
      </w:r>
      <w:proofErr w:type="spellStart"/>
      <w:r w:rsidRPr="00CA6C30">
        <w:rPr>
          <w:sz w:val="22"/>
          <w:szCs w:val="22"/>
        </w:rPr>
        <w:t>įrengimus</w:t>
      </w:r>
      <w:proofErr w:type="spellEnd"/>
      <w:r w:rsidRPr="00CA6C30">
        <w:rPr>
          <w:sz w:val="22"/>
          <w:szCs w:val="22"/>
        </w:rPr>
        <w:t xml:space="preserve">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2120A5BF" w14:textId="5EA8474D" w:rsidR="0080359C" w:rsidRDefault="0080359C" w:rsidP="0080359C">
      <w:pPr>
        <w:spacing w:after="160" w:line="276" w:lineRule="auto"/>
        <w:ind w:left="1713"/>
        <w:contextualSpacing/>
        <w:jc w:val="both"/>
        <w:rPr>
          <w:sz w:val="22"/>
          <w:szCs w:val="22"/>
        </w:rPr>
      </w:pPr>
    </w:p>
    <w:p w14:paraId="78C44FC7" w14:textId="1E357A55" w:rsidR="0080359C" w:rsidRDefault="0080359C" w:rsidP="0080359C">
      <w:pPr>
        <w:spacing w:after="160" w:line="276" w:lineRule="auto"/>
        <w:ind w:left="1713"/>
        <w:contextualSpacing/>
        <w:jc w:val="both"/>
        <w:rPr>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0359C" w:rsidRPr="0080359C" w14:paraId="46663ED9" w14:textId="77777777" w:rsidTr="00190F12">
        <w:trPr>
          <w:trHeight w:val="186"/>
        </w:trPr>
        <w:tc>
          <w:tcPr>
            <w:tcW w:w="3888" w:type="dxa"/>
            <w:tcBorders>
              <w:top w:val="single" w:sz="4" w:space="0" w:color="auto"/>
              <w:left w:val="nil"/>
              <w:bottom w:val="nil"/>
              <w:right w:val="nil"/>
            </w:tcBorders>
          </w:tcPr>
          <w:p w14:paraId="7C8347D5" w14:textId="77777777" w:rsidR="0080359C" w:rsidRPr="0080359C" w:rsidRDefault="0080359C" w:rsidP="00190F12">
            <w:pPr>
              <w:rPr>
                <w:rFonts w:eastAsiaTheme="minorEastAsia"/>
                <w:sz w:val="22"/>
                <w:szCs w:val="22"/>
                <w:vertAlign w:val="superscript"/>
              </w:rPr>
            </w:pPr>
            <w:r w:rsidRPr="0080359C">
              <w:rPr>
                <w:rFonts w:eastAsiaTheme="minorEastAsia"/>
                <w:i/>
                <w:sz w:val="22"/>
                <w:szCs w:val="22"/>
                <w:vertAlign w:val="superscript"/>
              </w:rPr>
              <w:t>(Tiekėjo arba jo įgalioto asmens pareigų pavadinimas)</w:t>
            </w:r>
          </w:p>
        </w:tc>
        <w:tc>
          <w:tcPr>
            <w:tcW w:w="607" w:type="dxa"/>
            <w:tcBorders>
              <w:top w:val="nil"/>
              <w:left w:val="nil"/>
              <w:bottom w:val="nil"/>
              <w:right w:val="nil"/>
            </w:tcBorders>
          </w:tcPr>
          <w:p w14:paraId="5367A01A" w14:textId="77777777" w:rsidR="0080359C" w:rsidRPr="0080359C" w:rsidRDefault="0080359C" w:rsidP="00190F12">
            <w:pPr>
              <w:rPr>
                <w:rFonts w:eastAsiaTheme="minorEastAsia"/>
                <w:sz w:val="22"/>
                <w:szCs w:val="22"/>
                <w:vertAlign w:val="superscript"/>
              </w:rPr>
            </w:pPr>
          </w:p>
        </w:tc>
        <w:tc>
          <w:tcPr>
            <w:tcW w:w="1989" w:type="dxa"/>
            <w:tcBorders>
              <w:top w:val="single" w:sz="4" w:space="0" w:color="auto"/>
              <w:left w:val="nil"/>
              <w:bottom w:val="nil"/>
              <w:right w:val="nil"/>
            </w:tcBorders>
            <w:hideMark/>
          </w:tcPr>
          <w:p w14:paraId="4975EAAC" w14:textId="77777777" w:rsidR="0080359C" w:rsidRPr="0080359C" w:rsidRDefault="0080359C" w:rsidP="00190F12">
            <w:pPr>
              <w:jc w:val="center"/>
              <w:rPr>
                <w:rFonts w:eastAsiaTheme="minorEastAsia"/>
                <w:sz w:val="22"/>
                <w:szCs w:val="22"/>
                <w:vertAlign w:val="superscript"/>
              </w:rPr>
            </w:pPr>
            <w:r w:rsidRPr="0080359C">
              <w:rPr>
                <w:rFonts w:eastAsiaTheme="minorEastAsia"/>
                <w:i/>
                <w:sz w:val="22"/>
                <w:szCs w:val="22"/>
                <w:vertAlign w:val="superscript"/>
              </w:rPr>
              <w:t>(Parašas)</w:t>
            </w:r>
          </w:p>
        </w:tc>
        <w:tc>
          <w:tcPr>
            <w:tcW w:w="704" w:type="dxa"/>
            <w:tcBorders>
              <w:top w:val="nil"/>
              <w:left w:val="nil"/>
              <w:bottom w:val="nil"/>
              <w:right w:val="nil"/>
            </w:tcBorders>
          </w:tcPr>
          <w:p w14:paraId="4BB8B189" w14:textId="77777777" w:rsidR="0080359C" w:rsidRPr="0080359C" w:rsidRDefault="0080359C" w:rsidP="00190F12">
            <w:pPr>
              <w:rPr>
                <w:rFonts w:eastAsiaTheme="minorEastAsia"/>
                <w:sz w:val="22"/>
                <w:szCs w:val="22"/>
                <w:vertAlign w:val="superscript"/>
              </w:rPr>
            </w:pPr>
          </w:p>
        </w:tc>
        <w:tc>
          <w:tcPr>
            <w:tcW w:w="2667" w:type="dxa"/>
            <w:tcBorders>
              <w:top w:val="single" w:sz="4" w:space="0" w:color="auto"/>
              <w:left w:val="nil"/>
              <w:bottom w:val="nil"/>
              <w:right w:val="nil"/>
            </w:tcBorders>
            <w:hideMark/>
          </w:tcPr>
          <w:p w14:paraId="077FA193" w14:textId="77777777" w:rsidR="0080359C" w:rsidRPr="0080359C" w:rsidRDefault="0080359C" w:rsidP="00190F12">
            <w:pPr>
              <w:jc w:val="right"/>
              <w:rPr>
                <w:rFonts w:eastAsiaTheme="minorEastAsia"/>
                <w:sz w:val="22"/>
                <w:szCs w:val="22"/>
                <w:vertAlign w:val="superscript"/>
              </w:rPr>
            </w:pPr>
            <w:r w:rsidRPr="0080359C">
              <w:rPr>
                <w:rFonts w:eastAsiaTheme="minorEastAsia"/>
                <w:i/>
                <w:sz w:val="22"/>
                <w:szCs w:val="22"/>
                <w:vertAlign w:val="superscript"/>
              </w:rPr>
              <w:t>(Vardas, pavardė)</w:t>
            </w:r>
          </w:p>
        </w:tc>
      </w:tr>
    </w:tbl>
    <w:p w14:paraId="0793C947" w14:textId="33AA519F" w:rsidR="00E15662" w:rsidRDefault="00E15662" w:rsidP="0080359C"/>
    <w:sectPr w:rsidR="00E15662"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90098" w14:textId="77777777" w:rsidR="00B236FC" w:rsidRDefault="00B236FC" w:rsidP="00B3305F">
      <w:r>
        <w:separator/>
      </w:r>
    </w:p>
  </w:endnote>
  <w:endnote w:type="continuationSeparator" w:id="0">
    <w:p w14:paraId="34F37981" w14:textId="77777777" w:rsidR="00B236FC" w:rsidRDefault="00B236FC"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D3E0B" w14:textId="77777777" w:rsidR="00B236FC" w:rsidRDefault="00B236FC" w:rsidP="00B3305F">
      <w:r>
        <w:separator/>
      </w:r>
    </w:p>
  </w:footnote>
  <w:footnote w:type="continuationSeparator" w:id="0">
    <w:p w14:paraId="37D76274" w14:textId="77777777" w:rsidR="00B236FC" w:rsidRDefault="00B236FC"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w:t>
      </w:r>
      <w:r>
        <w:t>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74303"/>
    <w:rsid w:val="000C7720"/>
    <w:rsid w:val="000E4DF6"/>
    <w:rsid w:val="000F09CB"/>
    <w:rsid w:val="00106802"/>
    <w:rsid w:val="00164660"/>
    <w:rsid w:val="001650E1"/>
    <w:rsid w:val="001831C3"/>
    <w:rsid w:val="00192174"/>
    <w:rsid w:val="001943E8"/>
    <w:rsid w:val="001E0981"/>
    <w:rsid w:val="001F12D3"/>
    <w:rsid w:val="002062F3"/>
    <w:rsid w:val="0022525C"/>
    <w:rsid w:val="002277BC"/>
    <w:rsid w:val="00230EB8"/>
    <w:rsid w:val="00285797"/>
    <w:rsid w:val="002A5F1C"/>
    <w:rsid w:val="002B039D"/>
    <w:rsid w:val="002C2466"/>
    <w:rsid w:val="002D5AED"/>
    <w:rsid w:val="002D70A7"/>
    <w:rsid w:val="003113DE"/>
    <w:rsid w:val="00317A62"/>
    <w:rsid w:val="00327832"/>
    <w:rsid w:val="0033114C"/>
    <w:rsid w:val="0035369C"/>
    <w:rsid w:val="003610B8"/>
    <w:rsid w:val="00363106"/>
    <w:rsid w:val="0037105D"/>
    <w:rsid w:val="003868E1"/>
    <w:rsid w:val="003B478F"/>
    <w:rsid w:val="003C5382"/>
    <w:rsid w:val="003E65D5"/>
    <w:rsid w:val="00424DF0"/>
    <w:rsid w:val="00441391"/>
    <w:rsid w:val="0044328D"/>
    <w:rsid w:val="004855D7"/>
    <w:rsid w:val="00494D06"/>
    <w:rsid w:val="004D3125"/>
    <w:rsid w:val="004E6396"/>
    <w:rsid w:val="00527BFA"/>
    <w:rsid w:val="00542555"/>
    <w:rsid w:val="005449AA"/>
    <w:rsid w:val="005721BD"/>
    <w:rsid w:val="00574454"/>
    <w:rsid w:val="00574F5A"/>
    <w:rsid w:val="0059629C"/>
    <w:rsid w:val="005B018E"/>
    <w:rsid w:val="005B21EE"/>
    <w:rsid w:val="005C120B"/>
    <w:rsid w:val="005D2A24"/>
    <w:rsid w:val="006462FC"/>
    <w:rsid w:val="006761A8"/>
    <w:rsid w:val="00681E59"/>
    <w:rsid w:val="006A3EE8"/>
    <w:rsid w:val="006D3209"/>
    <w:rsid w:val="006D785C"/>
    <w:rsid w:val="00725AF2"/>
    <w:rsid w:val="007734BB"/>
    <w:rsid w:val="007823DF"/>
    <w:rsid w:val="007B64DA"/>
    <w:rsid w:val="007B691E"/>
    <w:rsid w:val="007C162A"/>
    <w:rsid w:val="007C1D14"/>
    <w:rsid w:val="007C20FD"/>
    <w:rsid w:val="007E4D60"/>
    <w:rsid w:val="007E7EF4"/>
    <w:rsid w:val="0080359C"/>
    <w:rsid w:val="00804B06"/>
    <w:rsid w:val="008136B9"/>
    <w:rsid w:val="00833DA0"/>
    <w:rsid w:val="008642CB"/>
    <w:rsid w:val="008C2484"/>
    <w:rsid w:val="008D0F6A"/>
    <w:rsid w:val="00905BB9"/>
    <w:rsid w:val="009130E4"/>
    <w:rsid w:val="009407AC"/>
    <w:rsid w:val="00960627"/>
    <w:rsid w:val="009A45D0"/>
    <w:rsid w:val="009B282B"/>
    <w:rsid w:val="009D69AB"/>
    <w:rsid w:val="009D7629"/>
    <w:rsid w:val="00A02CAA"/>
    <w:rsid w:val="00A229C7"/>
    <w:rsid w:val="00A3494A"/>
    <w:rsid w:val="00A44047"/>
    <w:rsid w:val="00A56108"/>
    <w:rsid w:val="00AB5CCB"/>
    <w:rsid w:val="00AC711E"/>
    <w:rsid w:val="00AF468B"/>
    <w:rsid w:val="00B236FC"/>
    <w:rsid w:val="00B26F15"/>
    <w:rsid w:val="00B3305F"/>
    <w:rsid w:val="00B64DA9"/>
    <w:rsid w:val="00B6739C"/>
    <w:rsid w:val="00B81A88"/>
    <w:rsid w:val="00BC3F23"/>
    <w:rsid w:val="00BF08DE"/>
    <w:rsid w:val="00C72767"/>
    <w:rsid w:val="00C832AA"/>
    <w:rsid w:val="00CA6C30"/>
    <w:rsid w:val="00D2378B"/>
    <w:rsid w:val="00D41484"/>
    <w:rsid w:val="00D57E3B"/>
    <w:rsid w:val="00DE5867"/>
    <w:rsid w:val="00E15662"/>
    <w:rsid w:val="00E36CF6"/>
    <w:rsid w:val="00E7684A"/>
    <w:rsid w:val="00E7775F"/>
    <w:rsid w:val="00EA78A1"/>
    <w:rsid w:val="00EB1F5B"/>
    <w:rsid w:val="00EF768B"/>
    <w:rsid w:val="00F11A4C"/>
    <w:rsid w:val="00F2676D"/>
    <w:rsid w:val="00F31B27"/>
    <w:rsid w:val="00F350E1"/>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character" w:styleId="Komentaronuoroda">
    <w:name w:val="annotation reference"/>
    <w:basedOn w:val="Numatytasispastraiposriftas"/>
    <w:uiPriority w:val="99"/>
    <w:semiHidden/>
    <w:unhideWhenUsed/>
    <w:rsid w:val="002062F3"/>
    <w:rPr>
      <w:sz w:val="16"/>
      <w:szCs w:val="16"/>
    </w:rPr>
  </w:style>
  <w:style w:type="paragraph" w:styleId="Komentarotekstas">
    <w:name w:val="annotation text"/>
    <w:basedOn w:val="prastasis"/>
    <w:link w:val="KomentarotekstasDiagrama"/>
    <w:uiPriority w:val="99"/>
    <w:semiHidden/>
    <w:unhideWhenUsed/>
    <w:rsid w:val="002062F3"/>
    <w:rPr>
      <w:sz w:val="20"/>
    </w:rPr>
  </w:style>
  <w:style w:type="character" w:customStyle="1" w:styleId="KomentarotekstasDiagrama">
    <w:name w:val="Komentaro tekstas Diagrama"/>
    <w:basedOn w:val="Numatytasispastraiposriftas"/>
    <w:link w:val="Komentarotekstas"/>
    <w:uiPriority w:val="99"/>
    <w:semiHidden/>
    <w:rsid w:val="002062F3"/>
  </w:style>
  <w:style w:type="paragraph" w:styleId="Komentarotema">
    <w:name w:val="annotation subject"/>
    <w:basedOn w:val="Komentarotekstas"/>
    <w:next w:val="Komentarotekstas"/>
    <w:link w:val="KomentarotemaDiagrama"/>
    <w:uiPriority w:val="99"/>
    <w:semiHidden/>
    <w:unhideWhenUsed/>
    <w:rsid w:val="002062F3"/>
    <w:rPr>
      <w:b/>
      <w:bCs/>
    </w:rPr>
  </w:style>
  <w:style w:type="character" w:customStyle="1" w:styleId="KomentarotemaDiagrama">
    <w:name w:val="Komentaro tema Diagrama"/>
    <w:basedOn w:val="KomentarotekstasDiagrama"/>
    <w:link w:val="Komentarotema"/>
    <w:uiPriority w:val="99"/>
    <w:semiHidden/>
    <w:rsid w:val="002062F3"/>
    <w:rPr>
      <w:b/>
      <w:bCs/>
    </w:rPr>
  </w:style>
  <w:style w:type="paragraph" w:styleId="Debesliotekstas">
    <w:name w:val="Balloon Text"/>
    <w:basedOn w:val="prastasis"/>
    <w:link w:val="DebesliotekstasDiagrama"/>
    <w:uiPriority w:val="99"/>
    <w:semiHidden/>
    <w:unhideWhenUsed/>
    <w:rsid w:val="002062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62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2959</Words>
  <Characters>1688</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12</cp:revision>
  <dcterms:created xsi:type="dcterms:W3CDTF">2024-10-11T05:29:00Z</dcterms:created>
  <dcterms:modified xsi:type="dcterms:W3CDTF">2024-12-31T05:58:00Z</dcterms:modified>
</cp:coreProperties>
</file>